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9B1" w:rsidRPr="002D6D1A" w:rsidRDefault="00D519B1" w:rsidP="005B20C9"/>
    <w:p w:rsidR="00636298" w:rsidRDefault="00636298" w:rsidP="005B20C9"/>
    <w:p w:rsidR="00A42045" w:rsidRPr="006110AF" w:rsidRDefault="00A42045" w:rsidP="005B20C9">
      <w:pPr>
        <w:jc w:val="center"/>
        <w:rPr>
          <w:b/>
          <w:bCs/>
        </w:rPr>
      </w:pPr>
      <w:r w:rsidRPr="006110AF">
        <w:rPr>
          <w:b/>
          <w:bCs/>
        </w:rPr>
        <w:t>ПРЕСС-РЕЛИЗ</w:t>
      </w:r>
    </w:p>
    <w:p w:rsidR="00125A6E" w:rsidRPr="00125A6E" w:rsidRDefault="00795A48" w:rsidP="005B20C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РУВИКИ исполняется 2 года: российская энциклопедия подводит итоги</w:t>
      </w:r>
    </w:p>
    <w:p w:rsidR="00795A48" w:rsidRDefault="00125A6E" w:rsidP="00416869">
      <w:pPr>
        <w:spacing w:before="120" w:after="120" w:line="240" w:lineRule="auto"/>
        <w:contextualSpacing/>
        <w:jc w:val="center"/>
        <w:rPr>
          <w:rFonts w:eastAsia="Times New Roman"/>
          <w:i/>
          <w:iCs/>
          <w:color w:val="000000"/>
          <w:kern w:val="0"/>
          <w:lang w:eastAsia="ru-RU"/>
          <w14:ligatures w14:val="none"/>
        </w:rPr>
      </w:pPr>
      <w:r w:rsidRPr="00125A6E">
        <w:br/>
      </w:r>
      <w:r w:rsidR="00795A48">
        <w:rPr>
          <w:rFonts w:eastAsia="Times New Roman"/>
          <w:i/>
          <w:iCs/>
          <w:color w:val="000000"/>
          <w:kern w:val="0"/>
          <w:lang w:eastAsia="ru-RU"/>
          <w14:ligatures w14:val="none"/>
        </w:rPr>
        <w:t>Более 138 тысяч новых статей, десятки партнеров</w:t>
      </w:r>
      <w:r w:rsidR="00DB46CD">
        <w:rPr>
          <w:rFonts w:eastAsia="Times New Roman"/>
          <w:i/>
          <w:iCs/>
          <w:color w:val="000000"/>
          <w:kern w:val="0"/>
          <w:lang w:eastAsia="ru-RU"/>
          <w14:ligatures w14:val="none"/>
        </w:rPr>
        <w:t>, обладающих уникальной экспертизой</w:t>
      </w:r>
      <w:r w:rsidR="00795A48">
        <w:rPr>
          <w:rFonts w:eastAsia="Times New Roman"/>
          <w:i/>
          <w:iCs/>
          <w:color w:val="000000"/>
          <w:kern w:val="0"/>
          <w:lang w:eastAsia="ru-RU"/>
          <w14:ligatures w14:val="none"/>
        </w:rPr>
        <w:t>, образовательные проекты и внедренный искусственный интеллект – за два года РУВИКИ создала новый энциклопедический стандарт.</w:t>
      </w:r>
    </w:p>
    <w:p w:rsidR="00795A48" w:rsidRDefault="00795A48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i/>
          <w:iCs/>
          <w:color w:val="000000"/>
          <w:kern w:val="0"/>
          <w:lang w:eastAsia="ru-RU"/>
          <w14:ligatures w14:val="none"/>
        </w:rPr>
      </w:pPr>
    </w:p>
    <w:p w:rsidR="00685F57" w:rsidRPr="00685F57" w:rsidRDefault="00685F57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>27 июня 2023 года после объявления на РИФ-2023 российская энциклопедия РУВИКИ стартовала в бета-версии. Проект, основанный на идеях Википедии, за 2 года был полностью переосмыслен как с точки зрения подход</w:t>
      </w:r>
      <w:r w:rsidRPr="00685F57">
        <w:rPr>
          <w:rFonts w:eastAsia="Times New Roman"/>
          <w:color w:val="000000"/>
          <w:kern w:val="0"/>
          <w:lang w:eastAsia="ru-RU"/>
          <w14:ligatures w14:val="none"/>
        </w:rPr>
        <w:t>а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к качеству материалов, так и технологически. </w:t>
      </w:r>
    </w:p>
    <w:p w:rsidR="00685F57" w:rsidRDefault="00685F57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«Когда мы задумывали РУВИКИ, мы задались вопросом – какой должна быть энциклопедия в 2030-40 годах? Было очевидно, что ее невозможно представить без искусственного интеллекта, который с каждым годом все плотнее входит в нашу жизнь. Но также возрастает запрос на достоверность информации </w:t>
      </w:r>
      <w:r w:rsidR="004E66B1" w:rsidRPr="004E66B1">
        <w:rPr>
          <w:rFonts w:eastAsia="Times New Roman"/>
          <w:color w:val="000000"/>
          <w:kern w:val="0"/>
          <w:lang w:eastAsia="ru-RU"/>
          <w14:ligatures w14:val="none"/>
        </w:rPr>
        <w:t>—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как проверить, что нейросеть не выдумала факты или не была обучена на недостоверных данных? Эти ценности мы заложили в основу новой платформы</w:t>
      </w:r>
      <w:r w:rsidR="004E66B1" w:rsidRPr="004E66B1">
        <w:rPr>
          <w:rFonts w:eastAsia="Times New Roman"/>
          <w:color w:val="000000"/>
          <w:kern w:val="0"/>
          <w:lang w:eastAsia="ru-RU"/>
          <w14:ligatures w14:val="none"/>
        </w:rPr>
        <w:t>.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» - говорит </w:t>
      </w:r>
      <w:r w:rsidRPr="00685F57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генеральный директор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интернет-энциклопедии РУВИКИ </w:t>
      </w:r>
      <w:r w:rsidRPr="00685F57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 xml:space="preserve">Владимир </w:t>
      </w:r>
      <w:proofErr w:type="spellStart"/>
      <w:r w:rsidRPr="00685F57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Медейко</w:t>
      </w:r>
      <w:proofErr w:type="spellEnd"/>
      <w:r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.</w:t>
      </w:r>
    </w:p>
    <w:p w:rsidR="00685F57" w:rsidRDefault="00685F57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bCs/>
          <w:color w:val="000000"/>
          <w:kern w:val="0"/>
          <w:u w:val="single"/>
          <w:lang w:eastAsia="ru-RU"/>
          <w14:ligatures w14:val="none"/>
        </w:rPr>
      </w:pPr>
    </w:p>
    <w:p w:rsidR="00685F57" w:rsidRPr="00685F57" w:rsidRDefault="00685F57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685F57">
        <w:rPr>
          <w:rFonts w:eastAsia="Times New Roman"/>
          <w:b/>
          <w:bCs/>
          <w:color w:val="000000"/>
          <w:kern w:val="0"/>
          <w:u w:val="single"/>
          <w:lang w:eastAsia="ru-RU"/>
          <w14:ligatures w14:val="none"/>
        </w:rPr>
        <w:t xml:space="preserve">Рекорды </w:t>
      </w:r>
      <w:r>
        <w:rPr>
          <w:rFonts w:eastAsia="Times New Roman"/>
          <w:b/>
          <w:bCs/>
          <w:color w:val="000000"/>
          <w:kern w:val="0"/>
          <w:u w:val="single"/>
          <w:lang w:eastAsia="ru-RU"/>
          <w14:ligatures w14:val="none"/>
        </w:rPr>
        <w:t xml:space="preserve">по количеству </w:t>
      </w:r>
      <w:r w:rsidRPr="00685F57">
        <w:rPr>
          <w:rFonts w:eastAsia="Times New Roman"/>
          <w:b/>
          <w:bCs/>
          <w:color w:val="000000"/>
          <w:kern w:val="0"/>
          <w:u w:val="single"/>
          <w:lang w:eastAsia="ru-RU"/>
          <w14:ligatures w14:val="none"/>
        </w:rPr>
        <w:t>статей и качество материалов</w:t>
      </w:r>
    </w:p>
    <w:p w:rsidR="00685F57" w:rsidRDefault="00685F57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На первом этапе работы перед РУВИКИ стояла задача найти </w:t>
      </w:r>
      <w:r w:rsidRPr="00685F57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партнеров, обладающих уникальной экспертизой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, которые помогли бы рецензировать материалы. В сентябре 2023 года </w:t>
      </w:r>
      <w:r w:rsidR="00416869">
        <w:rPr>
          <w:rFonts w:eastAsia="Times New Roman"/>
          <w:color w:val="000000"/>
          <w:kern w:val="0"/>
          <w:lang w:eastAsia="ru-RU"/>
          <w14:ligatures w14:val="none"/>
        </w:rPr>
        <w:t>ключевым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партнером энциклопедии стала </w:t>
      </w:r>
      <w:r w:rsidRPr="00685F57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Российская академия наук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. За прошедшие 2 года академиками РАН было </w:t>
      </w:r>
      <w:r w:rsidRPr="00685F57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рецензировано более 12,5 тысяч статей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по категориям история, физика и медицина, а также учебные материалы для школьников, помогающие подготовиться к сдаче ОГЭ и ЕГЭ. Активная работа продолж</w:t>
      </w:r>
      <w:r w:rsidR="00416869">
        <w:rPr>
          <w:rFonts w:eastAsia="Times New Roman"/>
          <w:color w:val="000000"/>
          <w:kern w:val="0"/>
          <w:lang w:eastAsia="ru-RU"/>
          <w14:ligatures w14:val="none"/>
        </w:rPr>
        <w:t>ается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на </w:t>
      </w:r>
      <w:r w:rsidR="00416869">
        <w:rPr>
          <w:rFonts w:eastAsia="Times New Roman"/>
          <w:color w:val="000000"/>
          <w:kern w:val="0"/>
          <w:lang w:eastAsia="ru-RU"/>
          <w14:ligatures w14:val="none"/>
        </w:rPr>
        <w:t>постоянной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основе. Партнерами РУВИКИ также выступили Министерство культуры РФ, которое предоставило РУВИКИ доступ к </w:t>
      </w:r>
      <w:r w:rsidR="004E66B1">
        <w:rPr>
          <w:rFonts w:eastAsia="Times New Roman"/>
          <w:color w:val="000000"/>
          <w:kern w:val="0"/>
          <w:lang w:eastAsia="ru-RU"/>
          <w14:ligatures w14:val="none"/>
        </w:rPr>
        <w:t>Г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осударственному каталогу с подробной информацией о коллекциях в области живописи, графики и скульптуры, Министерство природных ресурсов и экологии РФ, Президентская библиотека им. Б.Н. Ельцина, Государственный исторический музей, Музей современной истории России, Музей Москвы, Музей Атома,  Альянс по защите детей в цифровой среде, Социальный комплекс </w:t>
      </w:r>
      <w:r w:rsidR="004E66B1">
        <w:rPr>
          <w:rFonts w:eastAsia="Times New Roman"/>
          <w:color w:val="000000"/>
          <w:kern w:val="0"/>
          <w:lang w:eastAsia="ru-RU"/>
          <w14:ligatures w14:val="none"/>
        </w:rPr>
        <w:t>П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равительства Москвы, Департамент транспорта города Москвы, Московский Планетарий и ВДНХ. </w:t>
      </w:r>
    </w:p>
    <w:p w:rsidR="00685F57" w:rsidRDefault="00685F57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Помимо работы над качеством </w:t>
      </w:r>
      <w:r w:rsidR="00C32CAF">
        <w:rPr>
          <w:rFonts w:eastAsia="Times New Roman"/>
          <w:color w:val="000000"/>
          <w:kern w:val="0"/>
          <w:lang w:eastAsia="ru-RU"/>
          <w14:ligatures w14:val="none"/>
        </w:rPr>
        <w:t>материалов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, РУВИКИ увеличила общую базу статей, обойдя конкурентов. </w:t>
      </w:r>
      <w:r w:rsidRPr="00685F57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За 2 года было создано более 138 тысяч новых материалов</w:t>
      </w:r>
      <w:r>
        <w:rPr>
          <w:rFonts w:eastAsia="Times New Roman"/>
          <w:color w:val="000000"/>
          <w:kern w:val="0"/>
          <w:lang w:eastAsia="ru-RU"/>
          <w14:ligatures w14:val="none"/>
        </w:rPr>
        <w:t>, общий объем статей в энциклопедии превышает 2 миллиона 13</w:t>
      </w:r>
      <w:r w:rsidR="00527CE5">
        <w:rPr>
          <w:rFonts w:eastAsia="Times New Roman"/>
          <w:color w:val="000000"/>
          <w:kern w:val="0"/>
          <w:lang w:eastAsia="ru-RU"/>
          <w14:ligatures w14:val="none"/>
        </w:rPr>
        <w:t>5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тысяч. </w:t>
      </w:r>
    </w:p>
    <w:p w:rsidR="00C32CAF" w:rsidRDefault="00C32CAF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kern w:val="0"/>
          <w:lang w:eastAsia="ru-RU"/>
          <w14:ligatures w14:val="none"/>
        </w:rPr>
      </w:pPr>
    </w:p>
    <w:p w:rsidR="00C32CAF" w:rsidRDefault="00C32CAF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kern w:val="0"/>
          <w:lang w:eastAsia="ru-RU"/>
          <w14:ligatures w14:val="none"/>
        </w:rPr>
      </w:pPr>
    </w:p>
    <w:p w:rsidR="00012271" w:rsidRDefault="00012271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kern w:val="0"/>
          <w:lang w:eastAsia="ru-RU"/>
          <w14:ligatures w14:val="none"/>
        </w:rPr>
      </w:pPr>
    </w:p>
    <w:p w:rsidR="00685F57" w:rsidRDefault="005B20C9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В 2024 году </w:t>
      </w:r>
      <w:r w:rsidR="00DB46CD">
        <w:rPr>
          <w:rFonts w:eastAsia="Times New Roman"/>
          <w:color w:val="000000"/>
          <w:kern w:val="0"/>
          <w:lang w:eastAsia="ru-RU"/>
          <w14:ligatures w14:val="none"/>
        </w:rPr>
        <w:t xml:space="preserve">Министерством цифрового развития РФ </w:t>
      </w:r>
      <w:r>
        <w:rPr>
          <w:rFonts w:eastAsia="Times New Roman"/>
          <w:color w:val="000000"/>
          <w:kern w:val="0"/>
          <w:lang w:eastAsia="ru-RU"/>
          <w14:ligatures w14:val="none"/>
        </w:rPr>
        <w:t>было принято решение о п</w:t>
      </w:r>
      <w:r w:rsidRPr="005B20C9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ередач</w:t>
      </w:r>
      <w:r w:rsidR="00C32CAF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5B20C9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 xml:space="preserve"> библиотеки Большой Российской энциклопедии в РУВИКИ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. Работа по переносу контента будет завершена в 2025 году. </w:t>
      </w:r>
    </w:p>
    <w:p w:rsidR="005B20C9" w:rsidRDefault="005B20C9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000000"/>
          <w:kern w:val="0"/>
          <w:lang w:eastAsia="ru-RU"/>
          <w14:ligatures w14:val="none"/>
        </w:rPr>
      </w:pPr>
    </w:p>
    <w:p w:rsidR="00685F57" w:rsidRPr="00685F57" w:rsidRDefault="00685F57" w:rsidP="005B20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kern w:val="0"/>
          <w:u w:val="single"/>
        </w:rPr>
      </w:pPr>
      <w:r w:rsidRPr="00685F57">
        <w:rPr>
          <w:rFonts w:eastAsia="Times New Roman"/>
          <w:b/>
          <w:bCs/>
          <w:color w:val="000000"/>
          <w:kern w:val="0"/>
          <w:u w:val="single"/>
          <w:lang w:eastAsia="ru-RU"/>
          <w14:ligatures w14:val="none"/>
        </w:rPr>
        <w:t>Новые технологии на страже знаний</w:t>
      </w:r>
    </w:p>
    <w:p w:rsidR="00795A48" w:rsidRDefault="00685F57" w:rsidP="004E66B1">
      <w:pPr>
        <w:spacing w:after="0" w:line="240" w:lineRule="auto"/>
        <w:ind w:right="95"/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>В конце 2024 года РУВИКИ объявила о партнерстве с компанией Яндекс. Проект</w:t>
      </w:r>
      <w:r w:rsidR="004E66B1">
        <w:rPr>
          <w:rFonts w:eastAsia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/>
          <w:color w:val="000000"/>
          <w:kern w:val="0"/>
          <w:lang w:eastAsia="ru-RU"/>
          <w14:ligatures w14:val="none"/>
        </w:rPr>
        <w:t>предусматрива</w:t>
      </w:r>
      <w:r w:rsidR="001D4A7B">
        <w:rPr>
          <w:rFonts w:eastAsia="Times New Roman"/>
          <w:color w:val="000000"/>
          <w:kern w:val="0"/>
          <w:lang w:eastAsia="ru-RU"/>
          <w14:ligatures w14:val="none"/>
        </w:rPr>
        <w:t>л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внедрение нейросети </w:t>
      </w:r>
      <w:r>
        <w:rPr>
          <w:rFonts w:eastAsia="Times New Roman"/>
          <w:color w:val="000000"/>
          <w:kern w:val="0"/>
          <w:lang w:val="en-US" w:eastAsia="ru-RU"/>
          <w14:ligatures w14:val="none"/>
        </w:rPr>
        <w:t>Yandex</w:t>
      </w:r>
      <w:r w:rsidRPr="00685F57">
        <w:rPr>
          <w:rFonts w:eastAsia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/>
          <w:color w:val="000000"/>
          <w:kern w:val="0"/>
          <w:lang w:val="en-US" w:eastAsia="ru-RU"/>
          <w14:ligatures w14:val="none"/>
        </w:rPr>
        <w:t>GPT</w:t>
      </w:r>
      <w:r w:rsidRPr="00685F57">
        <w:rPr>
          <w:rFonts w:eastAsia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в энциклопедию. С 2025 года пользователям РУВИКИ доступен быстрый ответ на </w:t>
      </w:r>
      <w:r w:rsidR="00C32CAF">
        <w:rPr>
          <w:rFonts w:eastAsia="Times New Roman"/>
          <w:color w:val="000000"/>
          <w:kern w:val="0"/>
          <w:lang w:eastAsia="ru-RU"/>
          <w14:ligatures w14:val="none"/>
        </w:rPr>
        <w:t xml:space="preserve">произвольно сформулированный 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вопрос, пересказ в разных стилях, </w:t>
      </w:r>
      <w:proofErr w:type="spellStart"/>
      <w:r>
        <w:rPr>
          <w:rFonts w:eastAsia="Times New Roman"/>
          <w:color w:val="000000"/>
          <w:kern w:val="0"/>
          <w:lang w:eastAsia="ru-RU"/>
          <w14:ligatures w14:val="none"/>
        </w:rPr>
        <w:t>суммаризация</w:t>
      </w:r>
      <w:proofErr w:type="spellEnd"/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статей, </w:t>
      </w:r>
      <w:r w:rsidR="00C32CAF">
        <w:rPr>
          <w:rFonts w:eastAsia="Times New Roman"/>
          <w:color w:val="000000"/>
          <w:kern w:val="0"/>
          <w:lang w:eastAsia="ru-RU"/>
          <w14:ligatures w14:val="none"/>
        </w:rPr>
        <w:t xml:space="preserve">сгенерированные 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дополнительные вопросы для большего погружения в тему. Статьи можно слушать в </w:t>
      </w:r>
      <w:proofErr w:type="spellStart"/>
      <w:r>
        <w:rPr>
          <w:rFonts w:eastAsia="Times New Roman"/>
          <w:color w:val="000000"/>
          <w:kern w:val="0"/>
          <w:lang w:eastAsia="ru-RU"/>
          <w14:ligatures w14:val="none"/>
        </w:rPr>
        <w:t>аудиоформате</w:t>
      </w:r>
      <w:proofErr w:type="spellEnd"/>
      <w:r>
        <w:rPr>
          <w:rFonts w:eastAsia="Times New Roman"/>
          <w:color w:val="000000"/>
          <w:kern w:val="0"/>
          <w:lang w:eastAsia="ru-RU"/>
          <w14:ligatures w14:val="none"/>
        </w:rPr>
        <w:t xml:space="preserve">. </w:t>
      </w:r>
    </w:p>
    <w:p w:rsidR="00685F57" w:rsidRDefault="00685F57" w:rsidP="005B20C9">
      <w:pPr>
        <w:spacing w:after="0" w:line="240" w:lineRule="auto"/>
        <w:rPr>
          <w:rFonts w:eastAsia="Times New Roman"/>
          <w:color w:val="000000"/>
          <w:kern w:val="0"/>
          <w:lang w:eastAsia="ru-RU"/>
          <w14:ligatures w14:val="none"/>
        </w:rPr>
      </w:pPr>
    </w:p>
    <w:p w:rsidR="00685F57" w:rsidRDefault="00685F57" w:rsidP="005B20C9">
      <w:pPr>
        <w:spacing w:after="0" w:line="240" w:lineRule="auto"/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>«Внедрение ассистента в РУВИКИ качественно изменило способ взаимодействия читателей с платформой</w:t>
      </w:r>
      <w:r w:rsidR="00012271">
        <w:rPr>
          <w:rFonts w:eastAsia="Times New Roman"/>
          <w:color w:val="000000"/>
          <w:kern w:val="0"/>
          <w:lang w:eastAsia="ru-RU"/>
          <w14:ligatures w14:val="none"/>
        </w:rPr>
        <w:t>,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– говорит Владимир </w:t>
      </w:r>
      <w:proofErr w:type="spellStart"/>
      <w:r>
        <w:rPr>
          <w:rFonts w:eastAsia="Times New Roman"/>
          <w:color w:val="000000"/>
          <w:kern w:val="0"/>
          <w:lang w:eastAsia="ru-RU"/>
          <w14:ligatures w14:val="none"/>
        </w:rPr>
        <w:t>Медейко</w:t>
      </w:r>
      <w:proofErr w:type="spellEnd"/>
      <w:r>
        <w:rPr>
          <w:rFonts w:eastAsia="Times New Roman"/>
          <w:color w:val="000000"/>
          <w:kern w:val="0"/>
          <w:lang w:eastAsia="ru-RU"/>
          <w14:ligatures w14:val="none"/>
        </w:rPr>
        <w:t xml:space="preserve">. – Теперь не нужно пролистывать огромные материалы в поиске крупицы нужной информации, ассистент автоматически проанализирует </w:t>
      </w:r>
      <w:r w:rsidR="00C32CAF">
        <w:rPr>
          <w:rFonts w:eastAsia="Times New Roman"/>
          <w:color w:val="000000"/>
          <w:kern w:val="0"/>
          <w:lang w:eastAsia="ru-RU"/>
          <w14:ligatures w14:val="none"/>
        </w:rPr>
        <w:t>тексты</w:t>
      </w: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 энциклопедии и сформулирует точный ответ. </w:t>
      </w:r>
      <w:r w:rsidR="005B20C9">
        <w:rPr>
          <w:rFonts w:eastAsia="Times New Roman"/>
          <w:color w:val="000000"/>
          <w:kern w:val="0"/>
          <w:lang w:eastAsia="ru-RU"/>
          <w14:ligatures w14:val="none"/>
        </w:rPr>
        <w:t xml:space="preserve">Это быстрый помощник в поиске новых знаний. Причем знаний проверенных, </w:t>
      </w:r>
      <w:r w:rsidR="004E66B1">
        <w:rPr>
          <w:rFonts w:eastAsia="Times New Roman"/>
          <w:color w:val="000000"/>
          <w:kern w:val="0"/>
          <w:lang w:eastAsia="ru-RU"/>
          <w14:ligatures w14:val="none"/>
        </w:rPr>
        <w:t>ведь</w:t>
      </w:r>
      <w:r w:rsidR="005B20C9">
        <w:rPr>
          <w:rFonts w:eastAsia="Times New Roman"/>
          <w:color w:val="000000"/>
          <w:kern w:val="0"/>
          <w:lang w:eastAsia="ru-RU"/>
          <w14:ligatures w14:val="none"/>
        </w:rPr>
        <w:t xml:space="preserve"> нейросеть обучается и работает только в периметре РУВИКИ». </w:t>
      </w:r>
    </w:p>
    <w:p w:rsidR="005B20C9" w:rsidRDefault="005B20C9" w:rsidP="005B20C9">
      <w:pPr>
        <w:spacing w:after="0" w:line="240" w:lineRule="auto"/>
        <w:rPr>
          <w:rFonts w:eastAsia="Times New Roman"/>
          <w:color w:val="000000"/>
          <w:kern w:val="0"/>
          <w:lang w:eastAsia="ru-RU"/>
          <w14:ligatures w14:val="none"/>
        </w:rPr>
      </w:pPr>
    </w:p>
    <w:p w:rsidR="005B20C9" w:rsidRPr="005B20C9" w:rsidRDefault="005B20C9" w:rsidP="005B20C9">
      <w:pPr>
        <w:spacing w:after="0" w:line="240" w:lineRule="auto"/>
        <w:rPr>
          <w:rFonts w:eastAsia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5B20C9">
        <w:rPr>
          <w:rFonts w:eastAsia="Times New Roman"/>
          <w:b/>
          <w:bCs/>
          <w:color w:val="000000"/>
          <w:kern w:val="0"/>
          <w:u w:val="single"/>
          <w:lang w:eastAsia="ru-RU"/>
          <w14:ligatures w14:val="none"/>
        </w:rPr>
        <w:t xml:space="preserve">Что читают россияне? </w:t>
      </w:r>
    </w:p>
    <w:p w:rsidR="005B20C9" w:rsidRDefault="005B20C9" w:rsidP="005B20C9">
      <w:pPr>
        <w:rPr>
          <w:rFonts w:eastAsia="Times New Roman"/>
          <w:color w:val="000000"/>
          <w:kern w:val="0"/>
          <w:lang w:eastAsia="ru-RU"/>
          <w14:ligatures w14:val="none"/>
        </w:rPr>
      </w:pPr>
    </w:p>
    <w:p w:rsidR="00CD0F80" w:rsidRDefault="005B20C9" w:rsidP="005B20C9">
      <w:pPr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>Самыми популярными статьями в РУВИКИ за прошедшие два года стали:</w:t>
      </w:r>
    </w:p>
    <w:p w:rsidR="005B20C9" w:rsidRPr="004E66B1" w:rsidRDefault="004E66B1" w:rsidP="005B20C9">
      <w:pPr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>—</w:t>
      </w:r>
      <w:r w:rsidR="005B20C9">
        <w:rPr>
          <w:rFonts w:eastAsia="Times New Roman"/>
          <w:color w:val="000000"/>
          <w:kern w:val="0"/>
          <w:lang w:eastAsia="ru-RU"/>
          <w14:ligatures w14:val="none"/>
        </w:rPr>
        <w:t xml:space="preserve"> Кубок первого канала по Фигурному катанию 2025</w:t>
      </w:r>
      <w:r w:rsidRPr="004E66B1">
        <w:rPr>
          <w:rFonts w:eastAsia="Times New Roman"/>
          <w:color w:val="000000"/>
          <w:kern w:val="0"/>
          <w:lang w:eastAsia="ru-RU"/>
          <w14:ligatures w14:val="none"/>
        </w:rPr>
        <w:t>;</w:t>
      </w:r>
    </w:p>
    <w:p w:rsidR="005B20C9" w:rsidRPr="004E66B1" w:rsidRDefault="004E66B1" w:rsidP="005B20C9">
      <w:pPr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>—</w:t>
      </w:r>
      <w:r w:rsidR="005B20C9">
        <w:rPr>
          <w:rFonts w:eastAsia="Times New Roman"/>
          <w:color w:val="000000"/>
          <w:kern w:val="0"/>
          <w:lang w:eastAsia="ru-RU"/>
          <w14:ligatures w14:val="none"/>
        </w:rPr>
        <w:t xml:space="preserve"> Рейтинг самых надежных банков России</w:t>
      </w:r>
      <w:r w:rsidRPr="004E66B1">
        <w:rPr>
          <w:rFonts w:eastAsia="Times New Roman"/>
          <w:color w:val="000000"/>
          <w:kern w:val="0"/>
          <w:lang w:eastAsia="ru-RU"/>
          <w14:ligatures w14:val="none"/>
        </w:rPr>
        <w:t>;</w:t>
      </w:r>
    </w:p>
    <w:p w:rsidR="005B20C9" w:rsidRPr="004E66B1" w:rsidRDefault="004E66B1" w:rsidP="005B20C9">
      <w:pPr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>—</w:t>
      </w:r>
      <w:r w:rsidR="005B20C9">
        <w:rPr>
          <w:rFonts w:eastAsia="Times New Roman"/>
          <w:color w:val="000000"/>
          <w:kern w:val="0"/>
          <w:lang w:eastAsia="ru-RU"/>
          <w14:ligatures w14:val="none"/>
        </w:rPr>
        <w:t xml:space="preserve"> Список миллиардеров</w:t>
      </w:r>
      <w:r w:rsidRPr="004E66B1">
        <w:rPr>
          <w:rFonts w:eastAsia="Times New Roman"/>
          <w:color w:val="000000"/>
          <w:kern w:val="0"/>
          <w:lang w:eastAsia="ru-RU"/>
          <w14:ligatures w14:val="none"/>
        </w:rPr>
        <w:t>;</w:t>
      </w:r>
    </w:p>
    <w:p w:rsidR="005B20C9" w:rsidRPr="004E66B1" w:rsidRDefault="004E66B1" w:rsidP="005B20C9">
      <w:pPr>
        <w:rPr>
          <w:rFonts w:eastAsia="Times New Roman"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>—</w:t>
      </w:r>
      <w:r w:rsidR="005B20C9">
        <w:rPr>
          <w:rFonts w:eastAsia="Times New Roman"/>
          <w:color w:val="000000"/>
          <w:kern w:val="0"/>
          <w:lang w:eastAsia="ru-RU"/>
          <w14:ligatures w14:val="none"/>
        </w:rPr>
        <w:t xml:space="preserve"> Тройная точка воды</w:t>
      </w:r>
      <w:r w:rsidRPr="004E66B1">
        <w:rPr>
          <w:rFonts w:eastAsia="Times New Roman"/>
          <w:color w:val="000000"/>
          <w:kern w:val="0"/>
          <w:lang w:eastAsia="ru-RU"/>
          <w14:ligatures w14:val="none"/>
        </w:rPr>
        <w:t>;</w:t>
      </w:r>
    </w:p>
    <w:p w:rsidR="005B20C9" w:rsidRPr="004E66B1" w:rsidRDefault="004E66B1" w:rsidP="005B20C9">
      <w:pPr>
        <w:rPr>
          <w:rFonts w:eastAsia="Times New Roman"/>
          <w:color w:val="000000"/>
          <w:kern w:val="0"/>
          <w:lang w:val="en-US" w:eastAsia="ru-RU"/>
          <w14:ligatures w14:val="none"/>
        </w:rPr>
      </w:pPr>
      <w:r>
        <w:rPr>
          <w:rFonts w:eastAsia="Times New Roman"/>
          <w:color w:val="000000"/>
          <w:kern w:val="0"/>
          <w:lang w:eastAsia="ru-RU"/>
          <w14:ligatures w14:val="none"/>
        </w:rPr>
        <w:t xml:space="preserve">— </w:t>
      </w:r>
      <w:r w:rsidR="005B20C9">
        <w:rPr>
          <w:rFonts w:eastAsia="Times New Roman"/>
          <w:color w:val="000000"/>
          <w:kern w:val="0"/>
          <w:lang w:eastAsia="ru-RU"/>
          <w14:ligatures w14:val="none"/>
        </w:rPr>
        <w:t xml:space="preserve">Закон Амоса </w:t>
      </w:r>
      <w:proofErr w:type="spellStart"/>
      <w:r w:rsidR="005B20C9">
        <w:rPr>
          <w:rFonts w:eastAsia="Times New Roman"/>
          <w:color w:val="000000"/>
          <w:kern w:val="0"/>
          <w:lang w:eastAsia="ru-RU"/>
          <w14:ligatures w14:val="none"/>
        </w:rPr>
        <w:t>Долбера</w:t>
      </w:r>
      <w:proofErr w:type="spellEnd"/>
      <w:r>
        <w:rPr>
          <w:rFonts w:eastAsia="Times New Roman"/>
          <w:color w:val="000000"/>
          <w:kern w:val="0"/>
          <w:lang w:val="en-US" w:eastAsia="ru-RU"/>
          <w14:ligatures w14:val="none"/>
        </w:rPr>
        <w:t>.</w:t>
      </w:r>
    </w:p>
    <w:p w:rsidR="005B20C9" w:rsidRDefault="005B20C9" w:rsidP="005B20C9">
      <w:pPr>
        <w:rPr>
          <w:rFonts w:eastAsia="Times New Roman"/>
          <w:color w:val="000000"/>
          <w:kern w:val="0"/>
          <w:lang w:eastAsia="ru-RU"/>
          <w14:ligatures w14:val="none"/>
        </w:rPr>
      </w:pPr>
    </w:p>
    <w:p w:rsidR="005B20C9" w:rsidRPr="005B20C9" w:rsidRDefault="005B20C9" w:rsidP="005B20C9">
      <w:pPr>
        <w:rPr>
          <w:b/>
          <w:bCs/>
        </w:rPr>
      </w:pPr>
      <w:r w:rsidRPr="005B20C9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Авторы РУВИКИ получают призы и награды</w:t>
      </w:r>
    </w:p>
    <w:p w:rsidR="005B20C9" w:rsidRDefault="005B20C9" w:rsidP="005B20C9">
      <w:r>
        <w:t xml:space="preserve">Организационно РУВИКИ наполняют не только редакция и эксперты, но и волонтеры. </w:t>
      </w:r>
      <w:r w:rsidRPr="005B20C9">
        <w:rPr>
          <w:b/>
          <w:bCs/>
        </w:rPr>
        <w:t xml:space="preserve">Ежемесячно </w:t>
      </w:r>
      <w:r>
        <w:t xml:space="preserve">над энциклопедией работают порядка </w:t>
      </w:r>
      <w:r w:rsidRPr="005B20C9">
        <w:rPr>
          <w:b/>
          <w:bCs/>
        </w:rPr>
        <w:t>тысячи народных авторов</w:t>
      </w:r>
      <w:r>
        <w:t xml:space="preserve">. РУВИКИ занимает лидирующие позиции среди самых </w:t>
      </w:r>
      <w:r w:rsidR="00416869">
        <w:t xml:space="preserve">популярных </w:t>
      </w:r>
      <w:r>
        <w:t xml:space="preserve">мероприятий на платформе </w:t>
      </w:r>
      <w:proofErr w:type="spellStart"/>
      <w:r>
        <w:t>Добро.ру</w:t>
      </w:r>
      <w:proofErr w:type="spellEnd"/>
      <w:r>
        <w:t xml:space="preserve">. </w:t>
      </w:r>
    </w:p>
    <w:p w:rsidR="006507CB" w:rsidRDefault="005B20C9" w:rsidP="005B20C9">
      <w:r>
        <w:t xml:space="preserve">Для авторов площадки РУВИКИ разработала игровые инструменты и бонусную программу. Пользователи могу соревноваться в наградах, дополняя статьи, внося правки и создавая материалы с нуля. За действия также начисляются баллы, которые можно конвертировать в сертификаты на покупку товаров и услуг. На сегодняшний день </w:t>
      </w:r>
      <w:r w:rsidRPr="005B20C9">
        <w:rPr>
          <w:b/>
          <w:bCs/>
        </w:rPr>
        <w:t>участниками бонусной программы стали более 1300 человек.</w:t>
      </w:r>
      <w:r>
        <w:br/>
      </w:r>
      <w:r>
        <w:lastRenderedPageBreak/>
        <w:br/>
      </w:r>
      <w:r w:rsidRPr="005B20C9">
        <w:rPr>
          <w:b/>
          <w:bCs/>
          <w:u w:val="single"/>
        </w:rPr>
        <w:t>РУВИКИ на языках народов РФ</w:t>
      </w:r>
      <w:r>
        <w:br/>
      </w:r>
      <w:r>
        <w:br/>
        <w:t xml:space="preserve">Помимо русского, РУВИКИ развивается на 20 языках народов России: алтайском, башкирском, бурятском, вепсском, горномарийском, ингушском, калмыцком, коми, коми-пермяцком, </w:t>
      </w:r>
      <w:r w:rsidR="004E66B1" w:rsidRPr="004E66B1">
        <w:t>карельско</w:t>
      </w:r>
      <w:r w:rsidR="004E66B1">
        <w:t>м</w:t>
      </w:r>
      <w:r w:rsidR="004E66B1" w:rsidRPr="004E66B1">
        <w:t xml:space="preserve"> (</w:t>
      </w:r>
      <w:proofErr w:type="spellStart"/>
      <w:r w:rsidR="004E66B1" w:rsidRPr="004E66B1">
        <w:t>ливвиковское</w:t>
      </w:r>
      <w:proofErr w:type="spellEnd"/>
      <w:r w:rsidR="004E66B1" w:rsidRPr="004E66B1">
        <w:t xml:space="preserve"> наречие)</w:t>
      </w:r>
      <w:r>
        <w:t xml:space="preserve">, марийском, мокшанском, саха, татарском, тувинском, удмуртском, хакасском, чеченском, чувашском, эрзянском. </w:t>
      </w:r>
      <w:r w:rsidR="006507CB">
        <w:t>Общее количество материалов в этих разделах превышает 1 450 338 статей.</w:t>
      </w:r>
      <w:r w:rsidR="006507CB">
        <w:br/>
      </w:r>
      <w:r w:rsidR="006507CB">
        <w:br/>
      </w:r>
      <w:r w:rsidR="006507CB" w:rsidRPr="00012271">
        <w:rPr>
          <w:u w:val="single"/>
        </w:rPr>
        <w:t>Самые популярные разделы по посещаемости</w:t>
      </w:r>
      <w:r w:rsidR="00C32CAF" w:rsidRPr="00012271">
        <w:rPr>
          <w:u w:val="single"/>
        </w:rPr>
        <w:t xml:space="preserve"> за 2 года</w:t>
      </w:r>
      <w:r w:rsidR="006507CB" w:rsidRPr="00012271">
        <w:rPr>
          <w:u w:val="single"/>
        </w:rPr>
        <w:t>:</w:t>
      </w:r>
    </w:p>
    <w:p w:rsidR="00C32CAF" w:rsidRPr="004E66B1" w:rsidRDefault="004E66B1" w:rsidP="005B20C9">
      <w:r>
        <w:t>—</w:t>
      </w:r>
      <w:r w:rsidR="00C32CAF">
        <w:t xml:space="preserve"> раздел на татарском языке</w:t>
      </w:r>
      <w:r w:rsidRPr="004E66B1">
        <w:t>;</w:t>
      </w:r>
    </w:p>
    <w:p w:rsidR="00C32CAF" w:rsidRPr="004E66B1" w:rsidRDefault="004E66B1" w:rsidP="005B20C9">
      <w:r w:rsidRPr="004E66B1">
        <w:t>—</w:t>
      </w:r>
      <w:r w:rsidR="00C32CAF">
        <w:t xml:space="preserve"> раздел на башкирском языке</w:t>
      </w:r>
      <w:r w:rsidRPr="004E66B1">
        <w:t>;</w:t>
      </w:r>
    </w:p>
    <w:p w:rsidR="00C32CAF" w:rsidRPr="004E66B1" w:rsidRDefault="004E66B1" w:rsidP="005B20C9">
      <w:r w:rsidRPr="004E66B1">
        <w:t>—</w:t>
      </w:r>
      <w:r w:rsidR="00C32CAF">
        <w:t xml:space="preserve"> раздел на чеченском языке</w:t>
      </w:r>
      <w:r w:rsidRPr="004E66B1">
        <w:t>;</w:t>
      </w:r>
    </w:p>
    <w:p w:rsidR="00C32CAF" w:rsidRPr="004E66B1" w:rsidRDefault="004E66B1" w:rsidP="005B20C9">
      <w:r w:rsidRPr="004E66B1">
        <w:t>—</w:t>
      </w:r>
      <w:r w:rsidR="00C32CAF">
        <w:t xml:space="preserve"> раздел на якутском языке</w:t>
      </w:r>
      <w:r w:rsidRPr="004E66B1">
        <w:t>;</w:t>
      </w:r>
    </w:p>
    <w:p w:rsidR="00C32CAF" w:rsidRPr="004E66B1" w:rsidRDefault="004E66B1" w:rsidP="005B20C9">
      <w:r w:rsidRPr="004E66B1">
        <w:t>—</w:t>
      </w:r>
      <w:r w:rsidR="00C32CAF">
        <w:t xml:space="preserve"> раздел на марийском языке</w:t>
      </w:r>
      <w:r w:rsidRPr="004E66B1">
        <w:t>;</w:t>
      </w:r>
    </w:p>
    <w:p w:rsidR="00C32CAF" w:rsidRPr="004E66B1" w:rsidRDefault="004E66B1" w:rsidP="005B20C9">
      <w:pPr>
        <w:rPr>
          <w:lang w:val="en-US"/>
        </w:rPr>
      </w:pPr>
      <w:r>
        <w:rPr>
          <w:lang w:val="en-US"/>
        </w:rPr>
        <w:t>—</w:t>
      </w:r>
      <w:r w:rsidR="00C32CAF">
        <w:t xml:space="preserve"> раздел на чувашском языке</w:t>
      </w:r>
      <w:r>
        <w:rPr>
          <w:lang w:val="en-US"/>
        </w:rPr>
        <w:t>.</w:t>
      </w:r>
    </w:p>
    <w:p w:rsidR="00C32CAF" w:rsidRDefault="00C32CAF" w:rsidP="005B20C9"/>
    <w:p w:rsidR="006507CB" w:rsidRPr="00012271" w:rsidRDefault="006507CB" w:rsidP="005B20C9">
      <w:pPr>
        <w:rPr>
          <w:u w:val="single"/>
        </w:rPr>
      </w:pPr>
      <w:r w:rsidRPr="00012271">
        <w:rPr>
          <w:u w:val="single"/>
        </w:rPr>
        <w:t xml:space="preserve">Самые популярные статьи </w:t>
      </w:r>
      <w:r w:rsidR="001D64F7">
        <w:rPr>
          <w:u w:val="single"/>
        </w:rPr>
        <w:t>на этих языках</w:t>
      </w:r>
      <w:r w:rsidR="00416869" w:rsidRPr="00012271">
        <w:rPr>
          <w:u w:val="single"/>
        </w:rPr>
        <w:t>:</w:t>
      </w:r>
    </w:p>
    <w:p w:rsidR="00012271" w:rsidRPr="004E66B1" w:rsidRDefault="004E66B1" w:rsidP="004E66B1">
      <w:pPr>
        <w:pStyle w:val="1"/>
        <w:shd w:val="clear" w:color="auto" w:fill="FFFFFF"/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 w:rsidRPr="004E66B1">
        <w:rPr>
          <w:rFonts w:ascii="Calibri" w:hAnsi="Calibri" w:cs="Calibri"/>
          <w:sz w:val="22"/>
          <w:szCs w:val="22"/>
        </w:rPr>
        <w:t>—</w:t>
      </w:r>
      <w:r w:rsidR="00012271" w:rsidRPr="00012271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proofErr w:type="spellStart"/>
        <w:r w:rsidR="00012271" w:rsidRPr="00012271">
          <w:rPr>
            <w:rStyle w:val="af0"/>
            <w:rFonts w:ascii="Calibri" w:hAnsi="Calibri" w:cs="Calibri"/>
            <w:sz w:val="22"/>
            <w:szCs w:val="22"/>
          </w:rPr>
          <w:t>Рәсим</w:t>
        </w:r>
        <w:proofErr w:type="spellEnd"/>
        <w:r w:rsidR="00012271" w:rsidRPr="00012271">
          <w:rPr>
            <w:rStyle w:val="af0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012271" w:rsidRPr="00012271">
          <w:rPr>
            <w:rStyle w:val="af0"/>
            <w:rFonts w:ascii="Calibri" w:hAnsi="Calibri" w:cs="Calibri"/>
            <w:sz w:val="22"/>
            <w:szCs w:val="22"/>
          </w:rPr>
          <w:t>Баксиков</w:t>
        </w:r>
        <w:proofErr w:type="spellEnd"/>
      </w:hyperlink>
      <w:r w:rsidR="00012271" w:rsidRPr="00012271">
        <w:rPr>
          <w:rStyle w:val="mw-page-title-main"/>
          <w:rFonts w:ascii="Calibri" w:hAnsi="Calibri" w:cs="Calibri"/>
          <w:color w:val="000000"/>
          <w:sz w:val="22"/>
          <w:szCs w:val="22"/>
        </w:rPr>
        <w:t xml:space="preserve"> (раздел на татарском языке)</w:t>
      </w:r>
      <w:r w:rsidRPr="004E66B1">
        <w:rPr>
          <w:rStyle w:val="mw-page-title-main"/>
          <w:rFonts w:ascii="Calibri" w:hAnsi="Calibri" w:cs="Calibri"/>
          <w:color w:val="000000"/>
          <w:sz w:val="22"/>
          <w:szCs w:val="22"/>
        </w:rPr>
        <w:t>;</w:t>
      </w:r>
    </w:p>
    <w:p w:rsidR="00416869" w:rsidRPr="00012271" w:rsidRDefault="00416869" w:rsidP="004E66B1">
      <w:pPr>
        <w:spacing w:line="276" w:lineRule="auto"/>
      </w:pPr>
    </w:p>
    <w:p w:rsidR="00012271" w:rsidRPr="004E66B1" w:rsidRDefault="004E66B1" w:rsidP="004E66B1">
      <w:pPr>
        <w:pStyle w:val="1"/>
        <w:shd w:val="clear" w:color="auto" w:fill="FFFFFF"/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 w:rsidRPr="004E66B1">
        <w:rPr>
          <w:rFonts w:ascii="Calibri" w:hAnsi="Calibri" w:cs="Calibri"/>
          <w:sz w:val="22"/>
          <w:szCs w:val="22"/>
        </w:rPr>
        <w:t>—</w:t>
      </w:r>
      <w:r w:rsidR="00012271" w:rsidRPr="00012271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proofErr w:type="spellStart"/>
        <w:r w:rsidR="00012271" w:rsidRPr="00012271">
          <w:rPr>
            <w:rStyle w:val="af0"/>
            <w:rFonts w:ascii="Calibri" w:hAnsi="Calibri" w:cs="Calibri"/>
            <w:sz w:val="22"/>
            <w:szCs w:val="22"/>
          </w:rPr>
          <w:t>Урыҫтар</w:t>
        </w:r>
        <w:proofErr w:type="spellEnd"/>
      </w:hyperlink>
      <w:r w:rsidR="00012271" w:rsidRPr="00012271">
        <w:rPr>
          <w:rStyle w:val="mw-page-title-main"/>
          <w:rFonts w:ascii="Calibri" w:hAnsi="Calibri" w:cs="Calibri"/>
          <w:color w:val="000000"/>
          <w:sz w:val="22"/>
          <w:szCs w:val="22"/>
        </w:rPr>
        <w:t xml:space="preserve"> (раздел на башкирском языке)</w:t>
      </w:r>
      <w:r w:rsidRPr="004E66B1">
        <w:rPr>
          <w:rStyle w:val="mw-page-title-main"/>
          <w:rFonts w:ascii="Calibri" w:hAnsi="Calibri" w:cs="Calibri"/>
          <w:color w:val="000000"/>
          <w:sz w:val="22"/>
          <w:szCs w:val="22"/>
        </w:rPr>
        <w:t>;</w:t>
      </w:r>
    </w:p>
    <w:p w:rsidR="00416869" w:rsidRPr="00012271" w:rsidRDefault="00416869" w:rsidP="004E66B1">
      <w:pPr>
        <w:spacing w:line="276" w:lineRule="auto"/>
      </w:pPr>
    </w:p>
    <w:p w:rsidR="00416869" w:rsidRDefault="004E66B1" w:rsidP="004E66B1">
      <w:pPr>
        <w:pStyle w:val="1"/>
        <w:shd w:val="clear" w:color="auto" w:fill="FFFFFF"/>
        <w:spacing w:before="0" w:after="0" w:line="276" w:lineRule="auto"/>
        <w:rPr>
          <w:rStyle w:val="mw-page-title-main"/>
          <w:rFonts w:ascii="Calibri" w:hAnsi="Calibri" w:cs="Calibri"/>
          <w:color w:val="000000"/>
          <w:sz w:val="22"/>
          <w:szCs w:val="22"/>
        </w:rPr>
      </w:pPr>
      <w:r w:rsidRPr="004E66B1">
        <w:rPr>
          <w:rFonts w:ascii="Calibri" w:hAnsi="Calibri" w:cs="Calibri"/>
          <w:sz w:val="22"/>
          <w:szCs w:val="22"/>
        </w:rPr>
        <w:t>—</w:t>
      </w:r>
      <w:r w:rsidR="00012271" w:rsidRPr="00012271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proofErr w:type="spellStart"/>
        <w:r w:rsidR="00012271" w:rsidRPr="00012271">
          <w:rPr>
            <w:rStyle w:val="af0"/>
            <w:rFonts w:ascii="Calibri" w:hAnsi="Calibri" w:cs="Calibri"/>
            <w:sz w:val="22"/>
            <w:szCs w:val="22"/>
          </w:rPr>
          <w:t>Нохчийчоь</w:t>
        </w:r>
        <w:proofErr w:type="spellEnd"/>
      </w:hyperlink>
      <w:r w:rsidR="00012271" w:rsidRPr="00012271">
        <w:rPr>
          <w:rStyle w:val="mw-page-title-main"/>
          <w:rFonts w:ascii="Calibri" w:hAnsi="Calibri" w:cs="Calibri"/>
          <w:color w:val="000000"/>
          <w:sz w:val="22"/>
          <w:szCs w:val="22"/>
        </w:rPr>
        <w:t xml:space="preserve"> (раздел на чеченском языке)</w:t>
      </w:r>
      <w:r w:rsidRPr="004E66B1">
        <w:rPr>
          <w:rStyle w:val="mw-page-title-main"/>
          <w:rFonts w:ascii="Calibri" w:hAnsi="Calibri" w:cs="Calibri"/>
          <w:color w:val="000000"/>
          <w:sz w:val="22"/>
          <w:szCs w:val="22"/>
        </w:rPr>
        <w:t>;</w:t>
      </w:r>
    </w:p>
    <w:p w:rsidR="004E66B1" w:rsidRPr="004E66B1" w:rsidRDefault="004E66B1" w:rsidP="004E66B1">
      <w:pPr>
        <w:spacing w:line="276" w:lineRule="auto"/>
      </w:pPr>
    </w:p>
    <w:p w:rsidR="00012271" w:rsidRPr="004E66B1" w:rsidRDefault="004E66B1" w:rsidP="004E66B1">
      <w:pPr>
        <w:pStyle w:val="1"/>
        <w:shd w:val="clear" w:color="auto" w:fill="FFFFFF"/>
        <w:spacing w:before="0" w:after="0" w:line="276" w:lineRule="auto"/>
        <w:rPr>
          <w:rStyle w:val="mw-page-title-main"/>
          <w:rFonts w:ascii="Calibri" w:hAnsi="Calibri" w:cs="Calibri"/>
          <w:color w:val="000000"/>
          <w:sz w:val="22"/>
          <w:szCs w:val="22"/>
        </w:rPr>
      </w:pPr>
      <w:r w:rsidRPr="004E66B1">
        <w:rPr>
          <w:rFonts w:ascii="Calibri" w:hAnsi="Calibri" w:cs="Calibri"/>
          <w:sz w:val="22"/>
          <w:szCs w:val="22"/>
        </w:rPr>
        <w:t>—</w:t>
      </w:r>
      <w:r w:rsidR="00012271" w:rsidRPr="00012271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012271" w:rsidRPr="00012271">
          <w:rPr>
            <w:rStyle w:val="af0"/>
            <w:rFonts w:ascii="Calibri" w:hAnsi="Calibri" w:cs="Calibri"/>
            <w:sz w:val="22"/>
            <w:szCs w:val="22"/>
          </w:rPr>
          <w:t xml:space="preserve">Саха </w:t>
        </w:r>
        <w:proofErr w:type="spellStart"/>
        <w:r w:rsidR="00012271" w:rsidRPr="00012271">
          <w:rPr>
            <w:rStyle w:val="af0"/>
            <w:rFonts w:ascii="Calibri" w:hAnsi="Calibri" w:cs="Calibri"/>
            <w:sz w:val="22"/>
            <w:szCs w:val="22"/>
          </w:rPr>
          <w:t>Сирэ</w:t>
        </w:r>
        <w:proofErr w:type="spellEnd"/>
      </w:hyperlink>
      <w:r w:rsidR="00012271" w:rsidRPr="00012271">
        <w:rPr>
          <w:rStyle w:val="mw-page-title-main"/>
          <w:rFonts w:ascii="Calibri" w:hAnsi="Calibri" w:cs="Calibri"/>
          <w:color w:val="000000"/>
          <w:sz w:val="22"/>
          <w:szCs w:val="22"/>
        </w:rPr>
        <w:t xml:space="preserve"> (раздел на </w:t>
      </w:r>
      <w:proofErr w:type="spellStart"/>
      <w:r w:rsidR="00012271" w:rsidRPr="00012271">
        <w:rPr>
          <w:rStyle w:val="mw-page-title-main"/>
          <w:rFonts w:ascii="Calibri" w:hAnsi="Calibri" w:cs="Calibri"/>
          <w:color w:val="000000"/>
          <w:sz w:val="22"/>
          <w:szCs w:val="22"/>
        </w:rPr>
        <w:t>якурском</w:t>
      </w:r>
      <w:proofErr w:type="spellEnd"/>
      <w:r w:rsidR="00012271" w:rsidRPr="00012271">
        <w:rPr>
          <w:rStyle w:val="mw-page-title-main"/>
          <w:rFonts w:ascii="Calibri" w:hAnsi="Calibri" w:cs="Calibri"/>
          <w:color w:val="000000"/>
          <w:sz w:val="22"/>
          <w:szCs w:val="22"/>
        </w:rPr>
        <w:t xml:space="preserve"> языке)</w:t>
      </w:r>
      <w:r w:rsidRPr="004E66B1">
        <w:rPr>
          <w:rStyle w:val="mw-page-title-main"/>
          <w:rFonts w:ascii="Calibri" w:hAnsi="Calibri" w:cs="Calibri"/>
          <w:color w:val="000000"/>
          <w:sz w:val="22"/>
          <w:szCs w:val="22"/>
        </w:rPr>
        <w:t>;</w:t>
      </w:r>
    </w:p>
    <w:p w:rsidR="00012271" w:rsidRPr="00012271" w:rsidRDefault="00012271" w:rsidP="004E66B1">
      <w:pPr>
        <w:spacing w:line="276" w:lineRule="auto"/>
      </w:pPr>
    </w:p>
    <w:p w:rsidR="00012271" w:rsidRPr="004E66B1" w:rsidRDefault="004E66B1" w:rsidP="004E66B1">
      <w:pPr>
        <w:spacing w:line="276" w:lineRule="auto"/>
      </w:pPr>
      <w:r w:rsidRPr="004E66B1">
        <w:t>—</w:t>
      </w:r>
      <w:r w:rsidR="00012271" w:rsidRPr="00012271">
        <w:t xml:space="preserve"> </w:t>
      </w:r>
      <w:hyperlink r:id="rId12" w:history="1">
        <w:r w:rsidR="00012271" w:rsidRPr="001D4A7B">
          <w:rPr>
            <w:rStyle w:val="af0"/>
            <w:shd w:val="clear" w:color="auto" w:fill="FFFFFF"/>
          </w:rPr>
          <w:t>iMGSRC.RU </w:t>
        </w:r>
      </w:hyperlink>
      <w:r w:rsidR="00012271" w:rsidRPr="00012271">
        <w:rPr>
          <w:color w:val="1F1F1F"/>
          <w:shd w:val="clear" w:color="auto" w:fill="FFFFFF"/>
        </w:rPr>
        <w:t>(раздел на марийском языке)</w:t>
      </w:r>
      <w:r w:rsidRPr="004E66B1">
        <w:rPr>
          <w:color w:val="1F1F1F"/>
          <w:shd w:val="clear" w:color="auto" w:fill="FFFFFF"/>
        </w:rPr>
        <w:t>;</w:t>
      </w:r>
    </w:p>
    <w:p w:rsidR="00012271" w:rsidRPr="004E66B1" w:rsidRDefault="004E66B1" w:rsidP="004E66B1">
      <w:pPr>
        <w:spacing w:line="276" w:lineRule="auto"/>
      </w:pPr>
      <w:r w:rsidRPr="004E66B1">
        <w:t>—</w:t>
      </w:r>
      <w:r w:rsidR="00012271" w:rsidRPr="00012271">
        <w:t xml:space="preserve"> </w:t>
      </w:r>
      <w:hyperlink r:id="rId13" w:history="1">
        <w:r w:rsidR="00012271" w:rsidRPr="00012271">
          <w:rPr>
            <w:rStyle w:val="af0"/>
          </w:rPr>
          <w:t>Долгов Игорь Николаевич</w:t>
        </w:r>
      </w:hyperlink>
      <w:r w:rsidR="00012271" w:rsidRPr="00012271">
        <w:t xml:space="preserve"> (раздел на чувашском языке)</w:t>
      </w:r>
      <w:r w:rsidRPr="004E66B1">
        <w:t>.</w:t>
      </w:r>
    </w:p>
    <w:p w:rsidR="006507CB" w:rsidRDefault="006507CB" w:rsidP="005B20C9"/>
    <w:p w:rsidR="00416869" w:rsidRDefault="006507CB" w:rsidP="005B20C9">
      <w:r>
        <w:t xml:space="preserve">«Мы начинали с нуля и за два года добились ежемесячной посещаемости на уровне 7 </w:t>
      </w:r>
      <w:r w:rsidR="004E66B1">
        <w:t>миллионов</w:t>
      </w:r>
      <w:r>
        <w:t xml:space="preserve"> уникальных пользователей в месяц – говорит </w:t>
      </w:r>
      <w:r w:rsidRPr="006507CB">
        <w:rPr>
          <w:b/>
          <w:bCs/>
        </w:rPr>
        <w:t xml:space="preserve">Владимир </w:t>
      </w:r>
      <w:proofErr w:type="spellStart"/>
      <w:r w:rsidRPr="006507CB">
        <w:rPr>
          <w:b/>
          <w:bCs/>
        </w:rPr>
        <w:t>Медейко</w:t>
      </w:r>
      <w:proofErr w:type="spellEnd"/>
      <w:r>
        <w:t xml:space="preserve">. – Уверен, что это только начало. Мы делаем удобный интересный и яркий проект для всех, </w:t>
      </w:r>
      <w:r w:rsidR="00416869">
        <w:t>кто ищет</w:t>
      </w:r>
      <w:r>
        <w:t xml:space="preserve"> глубокие знания или просто хо</w:t>
      </w:r>
      <w:r w:rsidR="00416869">
        <w:t>чет</w:t>
      </w:r>
      <w:r>
        <w:t xml:space="preserve"> расширить кругозор. А этот запрос будет всегда</w:t>
      </w:r>
      <w:r w:rsidR="00416869">
        <w:t>.</w:t>
      </w:r>
      <w:r>
        <w:t>»</w:t>
      </w:r>
    </w:p>
    <w:p w:rsidR="00416869" w:rsidRPr="00416869" w:rsidRDefault="00416869" w:rsidP="005B20C9">
      <w:pPr>
        <w:rPr>
          <w:i/>
          <w:iCs/>
        </w:rPr>
      </w:pPr>
    </w:p>
    <w:p w:rsidR="00416869" w:rsidRPr="00416869" w:rsidRDefault="00416869" w:rsidP="00416869">
      <w:pPr>
        <w:spacing w:line="240" w:lineRule="auto"/>
        <w:jc w:val="both"/>
        <w:rPr>
          <w:i/>
          <w:iCs/>
        </w:rPr>
      </w:pPr>
      <w:r w:rsidRPr="00416869">
        <w:rPr>
          <w:i/>
          <w:iCs/>
        </w:rPr>
        <w:lastRenderedPageBreak/>
        <w:t xml:space="preserve">Проект РУВИКИ объявлен на РИФ-2023. </w:t>
      </w:r>
      <w:r w:rsidRPr="00416869">
        <w:rPr>
          <w:i/>
          <w:iCs/>
          <w:color w:val="000000"/>
          <w:kern w:val="0"/>
        </w:rPr>
        <w:t>Российская интернет-энциклопедия объединяет экспертов и обычных пользователей: любой может стать автором РУВИКИ, но лишь профессионалы выступают гарантами верификации материалов. Главные ценности площадки: достоверность, открытость, удобство и технологичность. В РУВИКИ внедрен искусственный интеллект, который позволяет пользователям находить точный ответ на свой вопрос, пересказывать его в разных стилях и сокращать объёмные материалы до ключевой выжимки.</w:t>
      </w:r>
    </w:p>
    <w:p w:rsidR="005B20C9" w:rsidRDefault="005B20C9" w:rsidP="005B20C9">
      <w:r w:rsidRPr="00416869">
        <w:rPr>
          <w:i/>
          <w:iCs/>
        </w:rPr>
        <w:br/>
      </w:r>
      <w:r>
        <w:br/>
      </w:r>
    </w:p>
    <w:p w:rsidR="001B6CCD" w:rsidRDefault="001B6CCD" w:rsidP="00CD0F80">
      <w:pPr>
        <w:jc w:val="both"/>
      </w:pPr>
    </w:p>
    <w:sectPr w:rsidR="001B6CCD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3BD1" w:rsidRDefault="00CD3BD1" w:rsidP="00D519B1">
      <w:pPr>
        <w:spacing w:after="0" w:line="240" w:lineRule="auto"/>
      </w:pPr>
      <w:r>
        <w:separator/>
      </w:r>
    </w:p>
  </w:endnote>
  <w:endnote w:type="continuationSeparator" w:id="0">
    <w:p w:rsidR="00CD3BD1" w:rsidRDefault="00CD3BD1" w:rsidP="00D5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9B1" w:rsidRDefault="00D519B1">
    <w:pPr>
      <w:pStyle w:val="ae"/>
    </w:pPr>
    <w:r>
      <w:rPr>
        <w:noProof/>
      </w:rPr>
      <w:drawing>
        <wp:inline distT="0" distB="0" distL="0" distR="0" wp14:anchorId="641D1D8D" wp14:editId="4C0395BF">
          <wp:extent cx="6137760" cy="613776"/>
          <wp:effectExtent l="0" t="0" r="0" b="0"/>
          <wp:docPr id="26401490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4902" name="Graphic 26401490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8792" cy="630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3BD1" w:rsidRDefault="00CD3BD1" w:rsidP="00D519B1">
      <w:pPr>
        <w:spacing w:after="0" w:line="240" w:lineRule="auto"/>
      </w:pPr>
      <w:r>
        <w:separator/>
      </w:r>
    </w:p>
  </w:footnote>
  <w:footnote w:type="continuationSeparator" w:id="0">
    <w:p w:rsidR="00CD3BD1" w:rsidRDefault="00CD3BD1" w:rsidP="00D5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9B1" w:rsidRPr="00D519B1" w:rsidRDefault="00D519B1" w:rsidP="00D519B1">
    <w:pPr>
      <w:pStyle w:val="ac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F2883E" wp14:editId="2A617D74">
          <wp:simplePos x="0" y="0"/>
          <wp:positionH relativeFrom="column">
            <wp:posOffset>4712677</wp:posOffset>
          </wp:positionH>
          <wp:positionV relativeFrom="paragraph">
            <wp:posOffset>-635</wp:posOffset>
          </wp:positionV>
          <wp:extent cx="1503796" cy="177103"/>
          <wp:effectExtent l="0" t="0" r="0" b="1270"/>
          <wp:wrapNone/>
          <wp:docPr id="196464044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40447" name="Graphic 196464044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796" cy="177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E5AB37E">
          <wp:simplePos x="0" y="0"/>
          <wp:positionH relativeFrom="column">
            <wp:posOffset>0</wp:posOffset>
          </wp:positionH>
          <wp:positionV relativeFrom="paragraph">
            <wp:posOffset>-4103</wp:posOffset>
          </wp:positionV>
          <wp:extent cx="2261197" cy="457200"/>
          <wp:effectExtent l="0" t="0" r="0" b="0"/>
          <wp:wrapNone/>
          <wp:docPr id="100449384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93840" name="Graphic 100449384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197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94600"/>
    <w:multiLevelType w:val="multilevel"/>
    <w:tmpl w:val="7A88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44297F"/>
    <w:multiLevelType w:val="hybridMultilevel"/>
    <w:tmpl w:val="2932B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91913">
    <w:abstractNumId w:val="1"/>
  </w:num>
  <w:num w:numId="2" w16cid:durableId="106171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B1"/>
    <w:rsid w:val="00012271"/>
    <w:rsid w:val="0001495F"/>
    <w:rsid w:val="00052528"/>
    <w:rsid w:val="001002CF"/>
    <w:rsid w:val="00125A6E"/>
    <w:rsid w:val="00125CEE"/>
    <w:rsid w:val="00134D11"/>
    <w:rsid w:val="001B6CCD"/>
    <w:rsid w:val="001D1D39"/>
    <w:rsid w:val="001D4A7B"/>
    <w:rsid w:val="001D64F7"/>
    <w:rsid w:val="002827E9"/>
    <w:rsid w:val="00286A93"/>
    <w:rsid w:val="00294BE0"/>
    <w:rsid w:val="002B4CBF"/>
    <w:rsid w:val="002D6D1A"/>
    <w:rsid w:val="002F2A43"/>
    <w:rsid w:val="002F3EE6"/>
    <w:rsid w:val="003863C0"/>
    <w:rsid w:val="004135E2"/>
    <w:rsid w:val="00416869"/>
    <w:rsid w:val="00421BA9"/>
    <w:rsid w:val="004309AB"/>
    <w:rsid w:val="0043739E"/>
    <w:rsid w:val="00463750"/>
    <w:rsid w:val="0048176A"/>
    <w:rsid w:val="004E66B1"/>
    <w:rsid w:val="004F63F5"/>
    <w:rsid w:val="00510ABB"/>
    <w:rsid w:val="00515D57"/>
    <w:rsid w:val="00520F9B"/>
    <w:rsid w:val="00527CE5"/>
    <w:rsid w:val="005945C6"/>
    <w:rsid w:val="00594949"/>
    <w:rsid w:val="005B20C9"/>
    <w:rsid w:val="005D1824"/>
    <w:rsid w:val="006110AF"/>
    <w:rsid w:val="006116F0"/>
    <w:rsid w:val="00636298"/>
    <w:rsid w:val="006507CB"/>
    <w:rsid w:val="00685F57"/>
    <w:rsid w:val="006A5804"/>
    <w:rsid w:val="006C6750"/>
    <w:rsid w:val="00781CF5"/>
    <w:rsid w:val="00795A48"/>
    <w:rsid w:val="007A1316"/>
    <w:rsid w:val="007B60F5"/>
    <w:rsid w:val="00982AF9"/>
    <w:rsid w:val="009913A8"/>
    <w:rsid w:val="00996DD6"/>
    <w:rsid w:val="00A42045"/>
    <w:rsid w:val="00A6456E"/>
    <w:rsid w:val="00AD3C57"/>
    <w:rsid w:val="00AE1FB1"/>
    <w:rsid w:val="00B04FDE"/>
    <w:rsid w:val="00B54B84"/>
    <w:rsid w:val="00B91D4D"/>
    <w:rsid w:val="00BA5B54"/>
    <w:rsid w:val="00BB098D"/>
    <w:rsid w:val="00BC5C22"/>
    <w:rsid w:val="00BC68E9"/>
    <w:rsid w:val="00C01F08"/>
    <w:rsid w:val="00C32CAF"/>
    <w:rsid w:val="00C7373B"/>
    <w:rsid w:val="00C74CF3"/>
    <w:rsid w:val="00C92C9E"/>
    <w:rsid w:val="00CB6C66"/>
    <w:rsid w:val="00CC4A6B"/>
    <w:rsid w:val="00CD0F80"/>
    <w:rsid w:val="00CD3BD1"/>
    <w:rsid w:val="00D262A3"/>
    <w:rsid w:val="00D519B1"/>
    <w:rsid w:val="00D76CF8"/>
    <w:rsid w:val="00DB46CD"/>
    <w:rsid w:val="00E36068"/>
    <w:rsid w:val="00E8766D"/>
    <w:rsid w:val="00E93E50"/>
    <w:rsid w:val="00F44C41"/>
    <w:rsid w:val="00FA3E75"/>
    <w:rsid w:val="00FB0147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14EA"/>
  <w15:chartTrackingRefBased/>
  <w15:docId w15:val="{01785171-B96C-F242-A9EF-05A54526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9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9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1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9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19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19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19B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51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19B1"/>
  </w:style>
  <w:style w:type="paragraph" w:styleId="ae">
    <w:name w:val="footer"/>
    <w:basedOn w:val="a"/>
    <w:link w:val="af"/>
    <w:uiPriority w:val="99"/>
    <w:unhideWhenUsed/>
    <w:rsid w:val="00D51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19B1"/>
  </w:style>
  <w:style w:type="character" w:styleId="af0">
    <w:name w:val="Hyperlink"/>
    <w:basedOn w:val="a0"/>
    <w:uiPriority w:val="99"/>
    <w:unhideWhenUsed/>
    <w:rsid w:val="00A42045"/>
    <w:rPr>
      <w:color w:val="467886" w:themeColor="hyperlink"/>
      <w:u w:val="single"/>
    </w:rPr>
  </w:style>
  <w:style w:type="paragraph" w:customStyle="1" w:styleId="s8">
    <w:name w:val="s8"/>
    <w:basedOn w:val="a"/>
    <w:rsid w:val="00CC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s2">
    <w:name w:val="s2"/>
    <w:basedOn w:val="a0"/>
    <w:rsid w:val="00CC4A6B"/>
  </w:style>
  <w:style w:type="character" w:customStyle="1" w:styleId="apple-converted-space">
    <w:name w:val="apple-converted-space"/>
    <w:basedOn w:val="a0"/>
    <w:rsid w:val="00CC4A6B"/>
  </w:style>
  <w:style w:type="character" w:customStyle="1" w:styleId="s7">
    <w:name w:val="s7"/>
    <w:basedOn w:val="a0"/>
    <w:rsid w:val="00CC4A6B"/>
  </w:style>
  <w:style w:type="character" w:customStyle="1" w:styleId="s4">
    <w:name w:val="s4"/>
    <w:basedOn w:val="a0"/>
    <w:rsid w:val="00CC4A6B"/>
  </w:style>
  <w:style w:type="character" w:customStyle="1" w:styleId="s9">
    <w:name w:val="s9"/>
    <w:basedOn w:val="a0"/>
    <w:rsid w:val="00CC4A6B"/>
  </w:style>
  <w:style w:type="character" w:customStyle="1" w:styleId="s10">
    <w:name w:val="s10"/>
    <w:basedOn w:val="a0"/>
    <w:rsid w:val="00CC4A6B"/>
  </w:style>
  <w:style w:type="character" w:customStyle="1" w:styleId="s12">
    <w:name w:val="s12"/>
    <w:basedOn w:val="a0"/>
    <w:rsid w:val="00CC4A6B"/>
  </w:style>
  <w:style w:type="paragraph" w:customStyle="1" w:styleId="s5">
    <w:name w:val="s5"/>
    <w:basedOn w:val="a"/>
    <w:rsid w:val="00CC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  <w14:ligatures w14:val="none"/>
    </w:rPr>
  </w:style>
  <w:style w:type="paragraph" w:styleId="af1">
    <w:name w:val="Normal (Web)"/>
    <w:basedOn w:val="a"/>
    <w:uiPriority w:val="99"/>
    <w:unhideWhenUsed/>
    <w:qFormat/>
    <w:rsid w:val="0012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012271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012271"/>
  </w:style>
  <w:style w:type="character" w:styleId="af3">
    <w:name w:val="FollowedHyperlink"/>
    <w:basedOn w:val="a0"/>
    <w:uiPriority w:val="99"/>
    <w:semiHidden/>
    <w:unhideWhenUsed/>
    <w:rsid w:val="000122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51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41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442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.ruwiki.ru/wiki/%D0%A0%D3%99%D1%81%D0%B8%D0%BC_%D0%91%D0%B0%D0%BA%D1%81%D0%B8%D0%BA%D0%BE%D0%B2" TargetMode="External"/><Relationship Id="rId13" Type="http://schemas.openxmlformats.org/officeDocument/2006/relationships/hyperlink" Target="https://cv.ruwiki.ru/wiki/%D0%94%D0%BE%D0%BB%D0%B3%D0%BE%D0%B2_%D0%98%D0%B3%D0%BE%D1%80%D1%8C_%D0%9D%D0%B8%D0%BA%D0%BE%D0%BB%D0%B0%D0%B5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hr.ruwiki.ru/wiki/IMGSRC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h.ruwiki.ru/wiki/%D0%A1%D0%B0%D1%85%D0%B0_%D0%A1%D0%B8%D1%80%D1%8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e.ruwiki.ru/wiki/%D0%9D%D0%BE%D1%85%D1%87%D0%B8%D0%B9%D1%87%D0%BE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.ruwiki.ru/wiki/%D0%A3%D1%80%D1%8B%D2%AB%D1%82%D0%B0%D1%8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3F6803-54D4-4F4C-BB8E-122DF4F6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Anton Chernousov</cp:lastModifiedBy>
  <cp:revision>2</cp:revision>
  <cp:lastPrinted>2025-06-18T08:30:00Z</cp:lastPrinted>
  <dcterms:created xsi:type="dcterms:W3CDTF">2025-06-27T08:54:00Z</dcterms:created>
  <dcterms:modified xsi:type="dcterms:W3CDTF">2025-06-27T08:54:00Z</dcterms:modified>
</cp:coreProperties>
</file>